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3C32" w14:textId="77777777" w:rsidR="00022EB3" w:rsidRPr="00022EB3" w:rsidRDefault="00022EB3" w:rsidP="00022EB3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264166"/>
          <w:kern w:val="36"/>
          <w:sz w:val="32"/>
          <w:szCs w:val="32"/>
          <w14:ligatures w14:val="none"/>
        </w:rPr>
      </w:pPr>
      <w:r w:rsidRPr="00022EB3">
        <w:rPr>
          <w:rFonts w:ascii="Open Sans" w:eastAsia="Times New Roman" w:hAnsi="Open Sans" w:cs="Open Sans"/>
          <w:b/>
          <w:bCs/>
          <w:color w:val="264166"/>
          <w:kern w:val="36"/>
          <w:sz w:val="32"/>
          <w:szCs w:val="32"/>
          <w14:ligatures w14:val="none"/>
        </w:rPr>
        <w:t>Key takeaways</w:t>
      </w:r>
    </w:p>
    <w:p w14:paraId="1E583251" w14:textId="77777777" w:rsidR="00022EB3" w:rsidRPr="00022EB3" w:rsidRDefault="00022EB3" w:rsidP="0002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88F137C" w14:textId="77777777" w:rsidR="00022EB3" w:rsidRPr="00022EB3" w:rsidRDefault="00022EB3" w:rsidP="00022EB3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</w:pP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>1. </w:t>
      </w:r>
      <w:r w:rsidRPr="00022EB3">
        <w:rPr>
          <w:rFonts w:ascii="inherit" w:eastAsia="Times New Roman" w:hAnsi="inherit" w:cs="Times New Roman"/>
          <w:b/>
          <w:bCs/>
          <w:kern w:val="0"/>
          <w:sz w:val="21"/>
          <w:szCs w:val="21"/>
          <w14:ligatures w14:val="none"/>
        </w:rPr>
        <w:t>List comprehension</w:t>
      </w: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> allows you to create new lists from existing ones in a concise and elegant way. The syntax of a list comprehension looks as follows:</w:t>
      </w:r>
    </w:p>
    <w:p w14:paraId="63EB4F84" w14:textId="77777777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[expression for element in list if conditional]</w:t>
      </w:r>
    </w:p>
    <w:p w14:paraId="55566221" w14:textId="77777777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6DFF6A65" w14:textId="77777777" w:rsidR="00022EB3" w:rsidRPr="00022EB3" w:rsidRDefault="00022EB3" w:rsidP="0002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AA19FCC" w14:textId="77777777" w:rsidR="00022EB3" w:rsidRPr="00022EB3" w:rsidRDefault="00022EB3" w:rsidP="00022EB3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</w:pP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 xml:space="preserve">which is </w:t>
      </w:r>
      <w:proofErr w:type="gramStart"/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>actually an</w:t>
      </w:r>
      <w:proofErr w:type="gramEnd"/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 xml:space="preserve"> equivalent of the following code:</w:t>
      </w:r>
    </w:p>
    <w:p w14:paraId="257C3FBC" w14:textId="77777777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for element in list:</w:t>
      </w:r>
    </w:p>
    <w:p w14:paraId="2AA5D50F" w14:textId="77777777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if conditional:</w:t>
      </w:r>
    </w:p>
    <w:p w14:paraId="36EB580C" w14:textId="77777777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expression</w:t>
      </w:r>
    </w:p>
    <w:p w14:paraId="7D9D95A7" w14:textId="77777777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21832AF2" w14:textId="77777777" w:rsidR="00022EB3" w:rsidRPr="00022EB3" w:rsidRDefault="00022EB3" w:rsidP="0002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0134262" w14:textId="77777777" w:rsidR="00022EB3" w:rsidRPr="00022EB3" w:rsidRDefault="00022EB3" w:rsidP="00022EB3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</w:pP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>Here's an example of a list comprehension ‒ the code creates a five-element list filled with the first five natural numbers raised to the power of 3:</w:t>
      </w:r>
    </w:p>
    <w:p w14:paraId="3DE6737B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cubed </w:t>
      </w:r>
      <w:r w:rsidRPr="00022EB3">
        <w:rPr>
          <w:rFonts w:ascii="Courier New" w:eastAsia="Times New Roman" w:hAnsi="Courier New" w:cs="Courier New"/>
          <w:color w:val="68768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=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[num </w:t>
      </w:r>
      <w:r w:rsidRPr="00022EB3">
        <w:rPr>
          <w:rFonts w:ascii="Courier New" w:eastAsia="Times New Roman" w:hAnsi="Courier New" w:cs="Courier New"/>
          <w:color w:val="68768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**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</w:t>
      </w:r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3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</w:t>
      </w: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for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num </w:t>
      </w: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in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</w:t>
      </w:r>
      <w:proofErr w:type="gramStart"/>
      <w:r w:rsidRPr="00022EB3">
        <w:rPr>
          <w:rFonts w:ascii="Courier New" w:eastAsia="Times New Roman" w:hAnsi="Courier New" w:cs="Courier New"/>
          <w:color w:val="3C4C72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range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</w:t>
      </w:r>
      <w:proofErr w:type="gramEnd"/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5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)]</w:t>
      </w:r>
    </w:p>
    <w:p w14:paraId="4CE91345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print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</w:t>
      </w:r>
      <w:proofErr w:type="gramStart"/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cubed)  </w:t>
      </w:r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#</w:t>
      </w:r>
      <w:proofErr w:type="gramEnd"/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outputs: [0, 1, 8, 27, 64]</w:t>
      </w:r>
    </w:p>
    <w:p w14:paraId="249512E3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0602599F" w14:textId="77777777" w:rsidR="00022EB3" w:rsidRPr="00022EB3" w:rsidRDefault="00022EB3" w:rsidP="0002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334E35C" w14:textId="77777777" w:rsidR="00022EB3" w:rsidRPr="00022EB3" w:rsidRDefault="00022EB3" w:rsidP="00022EB3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</w:pP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>2. You can use </w:t>
      </w:r>
      <w:r w:rsidRPr="00022EB3">
        <w:rPr>
          <w:rFonts w:ascii="inherit" w:eastAsia="Times New Roman" w:hAnsi="inherit" w:cs="Times New Roman"/>
          <w:b/>
          <w:bCs/>
          <w:kern w:val="0"/>
          <w:sz w:val="21"/>
          <w:szCs w:val="21"/>
          <w14:ligatures w14:val="none"/>
        </w:rPr>
        <w:t>nested lists</w:t>
      </w: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> in Python to create </w:t>
      </w:r>
      <w:r w:rsidRPr="00022EB3">
        <w:rPr>
          <w:rFonts w:ascii="inherit" w:eastAsia="Times New Roman" w:hAnsi="inherit" w:cs="Times New Roman"/>
          <w:b/>
          <w:bCs/>
          <w:kern w:val="0"/>
          <w:sz w:val="21"/>
          <w:szCs w:val="21"/>
          <w14:ligatures w14:val="none"/>
        </w:rPr>
        <w:t>matrices</w:t>
      </w: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t> (i.e., two-dimensional lists). For example:</w:t>
      </w:r>
    </w:p>
    <w:p w14:paraId="3F02F58C" w14:textId="2E5B9497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72E0C5B1" wp14:editId="720E6C3F">
            <wp:extent cx="5943600" cy="5297805"/>
            <wp:effectExtent l="0" t="0" r="0" b="0"/>
            <wp:docPr id="2047777585" name="Picture 2" descr="Table - a two-dimensional ar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- a two-dimensional arr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F92CD61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# A four-column/four-row table ‒ a </w:t>
      </w:r>
      <w:proofErr w:type="gramStart"/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two dimensional</w:t>
      </w:r>
      <w:proofErr w:type="gramEnd"/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array (4x4)</w:t>
      </w:r>
    </w:p>
    <w:p w14:paraId="6DDDF40D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76E893A0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table </w:t>
      </w:r>
      <w:r w:rsidRPr="00022EB3">
        <w:rPr>
          <w:rFonts w:ascii="Courier New" w:eastAsia="Times New Roman" w:hAnsi="Courier New" w:cs="Courier New"/>
          <w:color w:val="68768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=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[[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":("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":("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53745989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":("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319BB2B7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":("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":("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3D23D712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":)"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":("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]]</w:t>
      </w:r>
    </w:p>
    <w:p w14:paraId="22FE970C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1BF5621B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print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(table)</w:t>
      </w:r>
    </w:p>
    <w:p w14:paraId="2FC168DF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print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</w:t>
      </w:r>
      <w:proofErr w:type="gramStart"/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table[</w:t>
      </w:r>
      <w:proofErr w:type="gramEnd"/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0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][</w:t>
      </w:r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0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])  </w:t>
      </w:r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# outputs: ':('</w:t>
      </w:r>
    </w:p>
    <w:p w14:paraId="29E0FC4B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print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</w:t>
      </w:r>
      <w:proofErr w:type="gramStart"/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table[</w:t>
      </w:r>
      <w:proofErr w:type="gramEnd"/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0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][</w:t>
      </w:r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3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])  </w:t>
      </w:r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# outputs: ':)'</w:t>
      </w:r>
    </w:p>
    <w:p w14:paraId="373B9573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03E12C35" w14:textId="77777777" w:rsidR="00022EB3" w:rsidRPr="00022EB3" w:rsidRDefault="00022EB3" w:rsidP="0002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0698F0B" w14:textId="77777777" w:rsidR="00022EB3" w:rsidRPr="00022EB3" w:rsidRDefault="00022EB3" w:rsidP="00022E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CA19621" w14:textId="77777777" w:rsidR="00022EB3" w:rsidRPr="00022EB3" w:rsidRDefault="00022EB3" w:rsidP="00022EB3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</w:pPr>
      <w:r w:rsidRPr="00022EB3">
        <w:rPr>
          <w:rFonts w:ascii="inherit" w:eastAsia="Times New Roman" w:hAnsi="inherit" w:cs="Times New Roman"/>
          <w:kern w:val="0"/>
          <w:sz w:val="21"/>
          <w:szCs w:val="21"/>
          <w14:ligatures w14:val="none"/>
        </w:rPr>
        <w:lastRenderedPageBreak/>
        <w:t>3. You can nest as many lists in lists as you want, thereby creating n-dimensional lists, e.g., three-, four- or even sixty-four-dimensional arrays. For example:</w:t>
      </w:r>
    </w:p>
    <w:p w14:paraId="7E0930A6" w14:textId="406A3896" w:rsidR="00022EB3" w:rsidRPr="00022EB3" w:rsidRDefault="00022EB3" w:rsidP="00022EB3">
      <w:pPr>
        <w:spacing w:after="0" w:line="240" w:lineRule="auto"/>
        <w:rPr>
          <w:rFonts w:ascii="Courier New" w:eastAsia="Times New Roman" w:hAnsi="Courier New" w:cs="Courier New"/>
          <w:color w:val="333333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40D0825" wp14:editId="3FD74476">
            <wp:extent cx="5943600" cy="5871210"/>
            <wp:effectExtent l="0" t="0" r="0" b="0"/>
            <wp:docPr id="862437068" name="Picture 1" descr="Cube - a three-dimensional ar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be - a three-dimensional arr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22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19C4724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# Cube - a three-dimensional array (3x3x3)</w:t>
      </w:r>
    </w:p>
    <w:p w14:paraId="23620D37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03A1C85B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cube </w:t>
      </w:r>
      <w:r w:rsidRPr="00022EB3">
        <w:rPr>
          <w:rFonts w:ascii="Courier New" w:eastAsia="Times New Roman" w:hAnsi="Courier New" w:cs="Courier New"/>
          <w:color w:val="68768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=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[[[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':('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70900892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':)'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60A5CE1C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':('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]],</w:t>
      </w:r>
    </w:p>
    <w:p w14:paraId="53E0F8CA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78B53772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[[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':)'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5B1CF6FD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':('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013C3B61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':)'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]],</w:t>
      </w:r>
    </w:p>
    <w:p w14:paraId="7EBEA830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7347433B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[[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':('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0FEB1550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':)'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],</w:t>
      </w:r>
    </w:p>
    <w:p w14:paraId="489D60AC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         [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':)'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, </w:t>
      </w:r>
      <w:r w:rsidRPr="00022EB3">
        <w:rPr>
          <w:rFonts w:ascii="Courier New" w:eastAsia="Times New Roman" w:hAnsi="Courier New" w:cs="Courier New"/>
          <w:color w:val="036A07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'x'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]]]</w:t>
      </w:r>
    </w:p>
    <w:p w14:paraId="589292AE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</w:p>
    <w:p w14:paraId="0A120225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print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(cube)</w:t>
      </w:r>
    </w:p>
    <w:p w14:paraId="6FE8EC40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print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</w:t>
      </w:r>
      <w:proofErr w:type="gramStart"/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cube[</w:t>
      </w:r>
      <w:proofErr w:type="gramEnd"/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0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][</w:t>
      </w:r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0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][</w:t>
      </w:r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0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])  </w:t>
      </w:r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# outputs: ':('</w:t>
      </w:r>
    </w:p>
    <w:p w14:paraId="55BC56E6" w14:textId="77777777" w:rsidR="00022EB3" w:rsidRPr="00022EB3" w:rsidRDefault="00022EB3" w:rsidP="00022EB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</w:pPr>
      <w:r w:rsidRPr="00022EB3">
        <w:rPr>
          <w:rFonts w:ascii="Courier New" w:eastAsia="Times New Roman" w:hAnsi="Courier New" w:cs="Courier New"/>
          <w:color w:val="0000FF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print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(</w:t>
      </w:r>
      <w:proofErr w:type="gramStart"/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cube[</w:t>
      </w:r>
      <w:proofErr w:type="gramEnd"/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2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][</w:t>
      </w:r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2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][</w:t>
      </w:r>
      <w:r w:rsidRPr="00022EB3">
        <w:rPr>
          <w:rFonts w:ascii="Courier New" w:eastAsia="Times New Roman" w:hAnsi="Courier New" w:cs="Courier New"/>
          <w:color w:val="0000CD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0</w:t>
      </w:r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 xml:space="preserve">])  </w:t>
      </w:r>
      <w:r w:rsidRPr="00022EB3">
        <w:rPr>
          <w:rFonts w:ascii="Courier New" w:eastAsia="Times New Roman" w:hAnsi="Courier New" w:cs="Courier New"/>
          <w:color w:val="4C886B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t># outputs: ':)'</w:t>
      </w:r>
    </w:p>
    <w:p w14:paraId="00413B0C" w14:textId="355E94F0" w:rsidR="0061533E" w:rsidRDefault="00022EB3" w:rsidP="00022EB3">
      <w:r w:rsidRPr="00022EB3">
        <w:rPr>
          <w:rFonts w:ascii="Courier New" w:eastAsia="Times New Roman" w:hAnsi="Courier New" w:cs="Courier New"/>
          <w:color w:val="000000"/>
          <w:kern w:val="0"/>
          <w:sz w:val="21"/>
          <w:szCs w:val="21"/>
          <w:bdr w:val="single" w:sz="6" w:space="0" w:color="DFDFDF" w:frame="1"/>
          <w:shd w:val="clear" w:color="auto" w:fill="FFFFFF"/>
          <w14:ligatures w14:val="none"/>
        </w:rPr>
        <w:br/>
      </w:r>
    </w:p>
    <w:sectPr w:rsidR="0061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3"/>
    <w:rsid w:val="00022EB3"/>
    <w:rsid w:val="0061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1D4B"/>
  <w15:chartTrackingRefBased/>
  <w15:docId w15:val="{D7516CAA-616C-4C52-8F52-842483DC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2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EB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22EB3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022EB3"/>
    <w:rPr>
      <w:rFonts w:ascii="Courier New" w:eastAsia="Times New Roman" w:hAnsi="Courier New" w:cs="Courier New"/>
      <w:sz w:val="20"/>
      <w:szCs w:val="20"/>
    </w:rPr>
  </w:style>
  <w:style w:type="character" w:customStyle="1" w:styleId="aceidentifier">
    <w:name w:val="ace_identifier"/>
    <w:basedOn w:val="DefaultParagraphFont"/>
    <w:rsid w:val="00022EB3"/>
  </w:style>
  <w:style w:type="character" w:customStyle="1" w:styleId="acekeyword">
    <w:name w:val="ace_keyword"/>
    <w:basedOn w:val="DefaultParagraphFont"/>
    <w:rsid w:val="00022EB3"/>
  </w:style>
  <w:style w:type="character" w:customStyle="1" w:styleId="aceparen">
    <w:name w:val="ace_paren"/>
    <w:basedOn w:val="DefaultParagraphFont"/>
    <w:rsid w:val="00022EB3"/>
  </w:style>
  <w:style w:type="character" w:customStyle="1" w:styleId="aceconstant">
    <w:name w:val="ace_constant"/>
    <w:basedOn w:val="DefaultParagraphFont"/>
    <w:rsid w:val="00022EB3"/>
  </w:style>
  <w:style w:type="character" w:customStyle="1" w:styleId="acesupport">
    <w:name w:val="ace_support"/>
    <w:basedOn w:val="DefaultParagraphFont"/>
    <w:rsid w:val="00022EB3"/>
  </w:style>
  <w:style w:type="character" w:customStyle="1" w:styleId="acecomment">
    <w:name w:val="ace_comment"/>
    <w:basedOn w:val="DefaultParagraphFont"/>
    <w:rsid w:val="00022EB3"/>
  </w:style>
  <w:style w:type="character" w:customStyle="1" w:styleId="acestring">
    <w:name w:val="ace_string"/>
    <w:basedOn w:val="DefaultParagraphFont"/>
    <w:rsid w:val="00022EB3"/>
  </w:style>
  <w:style w:type="character" w:customStyle="1" w:styleId="acepunctuation">
    <w:name w:val="ace_punctuation"/>
    <w:basedOn w:val="DefaultParagraphFont"/>
    <w:rsid w:val="00022EB3"/>
  </w:style>
  <w:style w:type="character" w:customStyle="1" w:styleId="aceindent-guide">
    <w:name w:val="ace_indent-guide"/>
    <w:basedOn w:val="DefaultParagraphFont"/>
    <w:rsid w:val="0002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1</cp:revision>
  <dcterms:created xsi:type="dcterms:W3CDTF">2024-10-13T20:41:00Z</dcterms:created>
  <dcterms:modified xsi:type="dcterms:W3CDTF">2024-10-13T20:41:00Z</dcterms:modified>
</cp:coreProperties>
</file>